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2" w:rsidRPr="008F37BE" w:rsidRDefault="00A04814" w:rsidP="004D4B2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8F37BE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B11B82" w:rsidRPr="008F37BE">
        <w:rPr>
          <w:rFonts w:ascii="Times New Roman" w:hAnsi="Times New Roman" w:cs="Times New Roman"/>
          <w:b/>
          <w:sz w:val="28"/>
          <w:szCs w:val="28"/>
          <w:lang w:val="sr-Cyrl-RS"/>
        </w:rPr>
        <w:t>29</w:t>
      </w:r>
      <w:r w:rsidRPr="008F37BE">
        <w:rPr>
          <w:rFonts w:ascii="Times New Roman" w:hAnsi="Times New Roman" w:cs="Times New Roman"/>
          <w:b/>
          <w:sz w:val="28"/>
          <w:szCs w:val="28"/>
          <w:lang w:val="sr-Cyrl-RS"/>
        </w:rPr>
        <w:t>. Р</w:t>
      </w:r>
      <w:r w:rsidR="00B11B82" w:rsidRPr="008F37BE">
        <w:rPr>
          <w:rFonts w:ascii="Times New Roman" w:hAnsi="Times New Roman" w:cs="Times New Roman"/>
          <w:b/>
          <w:sz w:val="28"/>
          <w:szCs w:val="28"/>
          <w:lang w:val="sr-Cyrl-RS"/>
        </w:rPr>
        <w:t>адно место надзора на</w:t>
      </w:r>
      <w:r w:rsidR="004D4B20">
        <w:rPr>
          <w:rFonts w:ascii="Times New Roman" w:hAnsi="Times New Roman" w:cs="Times New Roman"/>
          <w:b/>
          <w:sz w:val="28"/>
          <w:szCs w:val="28"/>
          <w:lang w:val="sr-Cyrl-RS"/>
        </w:rPr>
        <w:t>д радом геодетских организација</w:t>
      </w:r>
    </w:p>
    <w:p w:rsidR="00F533E1" w:rsidRPr="008F37BE" w:rsidRDefault="00445E1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Под којим условима Геодетска организација може да изводи радове</w:t>
      </w:r>
      <w:r w:rsidR="00BF1B0D" w:rsidRPr="008F37BE">
        <w:rPr>
          <w:rFonts w:ascii="Times New Roman" w:eastAsia="Calibri" w:hAnsi="Times New Roman" w:cs="Times New Roman"/>
          <w:lang w:val="sr-Cyrl-RS"/>
        </w:rPr>
        <w:t xml:space="preserve"> прописане Законом о државном премеру и </w:t>
      </w:r>
      <w:r w:rsidR="0014197B" w:rsidRPr="008F37BE">
        <w:rPr>
          <w:rFonts w:ascii="Times New Roman" w:eastAsia="Calibri" w:hAnsi="Times New Roman" w:cs="Times New Roman"/>
          <w:lang w:val="sr-Cyrl-RS"/>
        </w:rPr>
        <w:t>катастру</w:t>
      </w:r>
      <w:r w:rsidRPr="008F37BE">
        <w:rPr>
          <w:rFonts w:ascii="Times New Roman" w:eastAsia="Calibri" w:hAnsi="Times New Roman" w:cs="Times New Roman"/>
          <w:lang w:val="sr-Cyrl-RS"/>
        </w:rPr>
        <w:t xml:space="preserve"> на територији Републике Србије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B371D" w:rsidRPr="008F37BE" w:rsidRDefault="008B458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</w:t>
      </w:r>
      <w:r w:rsidR="002B371D" w:rsidRPr="008F37BE">
        <w:rPr>
          <w:rFonts w:ascii="Times New Roman" w:eastAsia="Calibri" w:hAnsi="Times New Roman" w:cs="Times New Roman"/>
          <w:lang w:val="sr-Cyrl-RS"/>
        </w:rPr>
        <w:t xml:space="preserve"> Геодетска организација </w:t>
      </w:r>
      <w:r w:rsidRPr="008F37BE">
        <w:rPr>
          <w:rFonts w:ascii="Times New Roman" w:eastAsia="Calibri" w:hAnsi="Times New Roman" w:cs="Times New Roman"/>
          <w:lang w:val="sr-Cyrl-RS"/>
        </w:rPr>
        <w:t xml:space="preserve">регистрована у иностранству </w:t>
      </w:r>
      <w:r w:rsidR="002B371D" w:rsidRPr="008F37BE">
        <w:rPr>
          <w:rFonts w:ascii="Times New Roman" w:eastAsia="Calibri" w:hAnsi="Times New Roman" w:cs="Times New Roman"/>
          <w:lang w:val="sr-Cyrl-RS"/>
        </w:rPr>
        <w:t>може да изводи радове на територији Републике Србије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8B4589" w:rsidRPr="008F37BE" w:rsidRDefault="00ED0D4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су в</w:t>
      </w:r>
      <w:r w:rsidR="00A014DD" w:rsidRPr="008F37BE">
        <w:rPr>
          <w:rFonts w:ascii="Times New Roman" w:eastAsia="Calibri" w:hAnsi="Times New Roman" w:cs="Times New Roman"/>
          <w:lang w:val="sr-Cyrl-RS"/>
        </w:rPr>
        <w:t xml:space="preserve">рсте геодетских лиценци које се издају </w:t>
      </w:r>
      <w:r w:rsidR="00EE05F9" w:rsidRPr="008F37BE">
        <w:rPr>
          <w:rFonts w:ascii="Times New Roman" w:eastAsia="Calibri" w:hAnsi="Times New Roman" w:cs="Times New Roman"/>
          <w:lang w:val="sr-Cyrl-RS"/>
        </w:rPr>
        <w:t xml:space="preserve">запосленима у </w:t>
      </w:r>
      <w:r w:rsidR="00A014DD" w:rsidRPr="008F37BE">
        <w:rPr>
          <w:rFonts w:ascii="Times New Roman" w:eastAsia="Calibri" w:hAnsi="Times New Roman" w:cs="Times New Roman"/>
          <w:lang w:val="sr-Cyrl-RS"/>
        </w:rPr>
        <w:t>геодетск</w:t>
      </w:r>
      <w:r w:rsidR="00EE05F9" w:rsidRPr="008F37BE">
        <w:rPr>
          <w:rFonts w:ascii="Times New Roman" w:eastAsia="Calibri" w:hAnsi="Times New Roman" w:cs="Times New Roman"/>
          <w:lang w:val="sr-Cyrl-RS"/>
        </w:rPr>
        <w:t>ој</w:t>
      </w:r>
      <w:r w:rsidR="00A014DD" w:rsidRPr="008F37BE">
        <w:rPr>
          <w:rFonts w:ascii="Times New Roman" w:eastAsia="Calibri" w:hAnsi="Times New Roman" w:cs="Times New Roman"/>
          <w:lang w:val="sr-Cyrl-RS"/>
        </w:rPr>
        <w:t xml:space="preserve"> организаци</w:t>
      </w:r>
      <w:r w:rsidR="001004B5" w:rsidRPr="008F37BE">
        <w:rPr>
          <w:rFonts w:ascii="Times New Roman" w:eastAsia="Calibri" w:hAnsi="Times New Roman" w:cs="Times New Roman"/>
          <w:lang w:val="sr-Cyrl-RS"/>
        </w:rPr>
        <w:t>ји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EE7DC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лицу геодетске струке које је добило лиценцу издаје печат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EE7DC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лице са лиценцом другог реда може да обавља послове за које је Законом прописана лиценца првог реда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</w:t>
      </w:r>
      <w:r w:rsidR="00EE7DC7" w:rsidRPr="008F37BE">
        <w:rPr>
          <w:rFonts w:ascii="Times New Roman" w:eastAsia="Calibri" w:hAnsi="Times New Roman" w:cs="Times New Roman"/>
          <w:lang w:val="sr-Cyrl-RS"/>
        </w:rPr>
        <w:t xml:space="preserve"> води регистар лиценци за рад геодетских организација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</w:t>
      </w:r>
      <w:r w:rsidR="00EE7DC7" w:rsidRPr="008F37BE">
        <w:rPr>
          <w:rFonts w:ascii="Times New Roman" w:eastAsia="Calibri" w:hAnsi="Times New Roman" w:cs="Times New Roman"/>
          <w:lang w:val="sr-Cyrl-RS"/>
        </w:rPr>
        <w:t xml:space="preserve"> води регистар геодетских лиценци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8522C1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Ко </w:t>
      </w:r>
      <w:r w:rsidR="008522C1" w:rsidRPr="008F37BE">
        <w:rPr>
          <w:rFonts w:ascii="Times New Roman" w:eastAsia="Calibri" w:hAnsi="Times New Roman" w:cs="Times New Roman"/>
          <w:lang w:val="sr-Cyrl-RS"/>
        </w:rPr>
        <w:t>даје овлашћење за снимање</w:t>
      </w:r>
      <w:r w:rsidR="00AC19F9" w:rsidRPr="008F37BE">
        <w:rPr>
          <w:rFonts w:ascii="Times New Roman" w:eastAsia="Calibri" w:hAnsi="Times New Roman" w:cs="Times New Roman"/>
          <w:lang w:val="sr-Cyrl-RS"/>
        </w:rPr>
        <w:t xml:space="preserve"> из</w:t>
      </w:r>
      <w:r w:rsidR="008522C1" w:rsidRPr="008F37BE">
        <w:rPr>
          <w:rFonts w:ascii="Times New Roman" w:eastAsia="Calibri" w:hAnsi="Times New Roman" w:cs="Times New Roman"/>
          <w:lang w:val="sr-Cyrl-RS"/>
        </w:rPr>
        <w:t xml:space="preserve"> ваздушног простора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8522C1" w:rsidRPr="008F37BE" w:rsidRDefault="008522C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Законом прописан број запослених у геодетској организацији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AA2C02" w:rsidRPr="008F37BE" w:rsidRDefault="00AA2C0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је најмањи број запослених у геодетској организацији са пуним радним временом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8150D" w:rsidRPr="008F37BE" w:rsidRDefault="00E1755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</w:t>
      </w:r>
      <w:r w:rsidR="00EE05F9" w:rsidRPr="008F37BE">
        <w:rPr>
          <w:rFonts w:ascii="Times New Roman" w:eastAsia="Calibri" w:hAnsi="Times New Roman" w:cs="Times New Roman"/>
          <w:lang w:val="sr-Cyrl-RS"/>
        </w:rPr>
        <w:t>Завод</w:t>
      </w:r>
      <w:r w:rsidRPr="008F37BE">
        <w:rPr>
          <w:rFonts w:ascii="Times New Roman" w:eastAsia="Calibri" w:hAnsi="Times New Roman" w:cs="Times New Roman"/>
          <w:lang w:val="sr-Cyrl-RS"/>
        </w:rPr>
        <w:t xml:space="preserve"> издаје легитимациј</w:t>
      </w:r>
      <w:r w:rsidR="00B024A3" w:rsidRPr="008F37BE">
        <w:rPr>
          <w:rFonts w:ascii="Times New Roman" w:eastAsia="Calibri" w:hAnsi="Times New Roman" w:cs="Times New Roman"/>
          <w:lang w:val="sr-Cyrl-RS"/>
        </w:rPr>
        <w:t>е</w:t>
      </w:r>
      <w:r w:rsidRPr="008F37BE">
        <w:rPr>
          <w:rFonts w:ascii="Times New Roman" w:eastAsia="Calibri" w:hAnsi="Times New Roman" w:cs="Times New Roman"/>
          <w:lang w:val="sr-Cyrl-RS"/>
        </w:rPr>
        <w:t xml:space="preserve"> за идентификацију</w:t>
      </w:r>
      <w:r w:rsidR="00ED0D42" w:rsidRPr="008F37BE">
        <w:rPr>
          <w:rFonts w:ascii="Times New Roman" w:eastAsia="Calibri" w:hAnsi="Times New Roman" w:cs="Times New Roman"/>
          <w:lang w:val="sr-Cyrl-RS"/>
        </w:rPr>
        <w:t xml:space="preserve"> запослених у геод</w:t>
      </w:r>
      <w:r w:rsidR="00EE05F9" w:rsidRPr="008F37BE">
        <w:rPr>
          <w:rFonts w:ascii="Times New Roman" w:eastAsia="Calibri" w:hAnsi="Times New Roman" w:cs="Times New Roman"/>
          <w:lang w:val="sr-Cyrl-RS"/>
        </w:rPr>
        <w:t xml:space="preserve">етској </w:t>
      </w:r>
      <w:r w:rsidR="00ED0D42" w:rsidRPr="008F37BE">
        <w:rPr>
          <w:rFonts w:ascii="Times New Roman" w:eastAsia="Calibri" w:hAnsi="Times New Roman" w:cs="Times New Roman"/>
          <w:lang w:val="sr-Cyrl-RS"/>
        </w:rPr>
        <w:t>орг</w:t>
      </w:r>
      <w:r w:rsidR="00EE05F9" w:rsidRPr="008F37BE">
        <w:rPr>
          <w:rFonts w:ascii="Times New Roman" w:eastAsia="Calibri" w:hAnsi="Times New Roman" w:cs="Times New Roman"/>
          <w:lang w:val="sr-Cyrl-RS"/>
        </w:rPr>
        <w:t>анизацији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B024A3" w:rsidRPr="008F37BE" w:rsidRDefault="00B024A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за обављање геодетских радова геодетска организација мора да пријави радове </w:t>
      </w:r>
      <w:r w:rsidR="00EE05F9" w:rsidRPr="008F37BE">
        <w:rPr>
          <w:rFonts w:ascii="Times New Roman" w:eastAsia="Calibri" w:hAnsi="Times New Roman" w:cs="Times New Roman"/>
          <w:lang w:val="sr-Cyrl-RS"/>
        </w:rPr>
        <w:t>унутрашњој јединици Завода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F7A18" w:rsidRPr="008F37BE" w:rsidRDefault="00CF7A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геодетска организација дужна да истакне радно време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F7A18" w:rsidRPr="008F37BE" w:rsidRDefault="00CF7A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геодетска организација дужна да води евиденцију примљених захтева странака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C126E" w:rsidRPr="008F37BE" w:rsidRDefault="00EC354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</w:t>
      </w:r>
      <w:r w:rsidR="004C126E" w:rsidRPr="008F37BE">
        <w:rPr>
          <w:rFonts w:ascii="Times New Roman" w:eastAsia="Calibri" w:hAnsi="Times New Roman" w:cs="Times New Roman"/>
          <w:lang w:val="sr-Cyrl-RS"/>
        </w:rPr>
        <w:t>а ли геодетска организација</w:t>
      </w:r>
      <w:r w:rsidRPr="008F37BE">
        <w:rPr>
          <w:rFonts w:ascii="Times New Roman" w:eastAsia="Calibri" w:hAnsi="Times New Roman" w:cs="Times New Roman"/>
          <w:lang w:val="sr-Cyrl-RS"/>
        </w:rPr>
        <w:t xml:space="preserve">,у случају спречености за извођење радова, </w:t>
      </w:r>
      <w:r w:rsidR="004C126E" w:rsidRPr="008F37BE">
        <w:rPr>
          <w:rFonts w:ascii="Times New Roman" w:eastAsia="Calibri" w:hAnsi="Times New Roman" w:cs="Times New Roman"/>
          <w:lang w:val="sr-Cyrl-RS"/>
        </w:rPr>
        <w:t>мора</w:t>
      </w:r>
      <w:r w:rsidRPr="008F37BE">
        <w:rPr>
          <w:rFonts w:ascii="Times New Roman" w:eastAsia="Calibri" w:hAnsi="Times New Roman" w:cs="Times New Roman"/>
          <w:lang w:val="sr-Cyrl-RS"/>
        </w:rPr>
        <w:t xml:space="preserve"> о томе</w:t>
      </w:r>
      <w:r w:rsidR="004C126E" w:rsidRPr="008F37BE">
        <w:rPr>
          <w:rFonts w:ascii="Times New Roman" w:eastAsia="Calibri" w:hAnsi="Times New Roman" w:cs="Times New Roman"/>
          <w:lang w:val="sr-Cyrl-RS"/>
        </w:rPr>
        <w:t xml:space="preserve"> да обавести </w:t>
      </w:r>
      <w:r w:rsidR="00D35909" w:rsidRPr="008F37BE">
        <w:rPr>
          <w:rFonts w:ascii="Times New Roman" w:eastAsia="Calibri" w:hAnsi="Times New Roman" w:cs="Times New Roman"/>
          <w:lang w:val="sr-Cyrl-RS"/>
        </w:rPr>
        <w:t>Завод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9F15ED" w:rsidRPr="008F37BE" w:rsidRDefault="00EC354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је одговоран за геодетске радове које изводи геодетска организација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617F3" w:rsidRPr="008F37BE" w:rsidRDefault="00E617F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са престанком важења лиценце за рад геодетске организације престаје да важе и лиценце запослених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D222E0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</w:t>
      </w:r>
      <w:r w:rsidR="00D222E0" w:rsidRPr="008F37BE">
        <w:rPr>
          <w:rFonts w:ascii="Times New Roman" w:eastAsia="Calibri" w:hAnsi="Times New Roman" w:cs="Times New Roman"/>
          <w:lang w:val="sr-Cyrl-RS"/>
        </w:rPr>
        <w:t xml:space="preserve"> води регистар одуз</w:t>
      </w:r>
      <w:r w:rsidRPr="008F37BE">
        <w:rPr>
          <w:rFonts w:ascii="Times New Roman" w:eastAsia="Calibri" w:hAnsi="Times New Roman" w:cs="Times New Roman"/>
          <w:lang w:val="sr-Cyrl-RS"/>
        </w:rPr>
        <w:t>етих</w:t>
      </w:r>
      <w:r w:rsidR="00D222E0" w:rsidRPr="008F37BE">
        <w:rPr>
          <w:rFonts w:ascii="Times New Roman" w:eastAsia="Calibri" w:hAnsi="Times New Roman" w:cs="Times New Roman"/>
          <w:lang w:val="sr-Cyrl-RS"/>
        </w:rPr>
        <w:t xml:space="preserve"> лиценци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2624B2" w:rsidRPr="008F37BE" w:rsidRDefault="002624B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геодетске радове</w:t>
      </w:r>
      <w:r w:rsidR="004F5F44" w:rsidRPr="008F37BE">
        <w:rPr>
          <w:rFonts w:ascii="Times New Roman" w:eastAsia="Calibri" w:hAnsi="Times New Roman" w:cs="Times New Roman"/>
          <w:lang w:val="sr-Cyrl-RS"/>
        </w:rPr>
        <w:t>,</w:t>
      </w:r>
      <w:r w:rsidRPr="008F37BE">
        <w:rPr>
          <w:rFonts w:ascii="Times New Roman" w:eastAsia="Calibri" w:hAnsi="Times New Roman" w:cs="Times New Roman"/>
          <w:lang w:val="sr-Cyrl-RS"/>
        </w:rPr>
        <w:t xml:space="preserve"> за које је предвиђена израда главног пројекта, поред геодетске организације</w:t>
      </w:r>
      <w:r w:rsidR="004F5F44" w:rsidRPr="008F37BE">
        <w:rPr>
          <w:rFonts w:ascii="Times New Roman" w:eastAsia="Calibri" w:hAnsi="Times New Roman" w:cs="Times New Roman"/>
          <w:lang w:val="sr-Cyrl-RS"/>
        </w:rPr>
        <w:t xml:space="preserve"> може да обавља и </w:t>
      </w:r>
      <w:r w:rsidR="00D35909" w:rsidRPr="008F37BE">
        <w:rPr>
          <w:rFonts w:ascii="Times New Roman" w:eastAsia="Calibri" w:hAnsi="Times New Roman" w:cs="Times New Roman"/>
          <w:lang w:val="sr-Cyrl-RS"/>
        </w:rPr>
        <w:t>Завод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6419AA" w:rsidRPr="008F37BE" w:rsidRDefault="006419A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су врсте инспекцијског надзора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213F1" w:rsidRPr="008F37BE" w:rsidRDefault="004213F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су облици инспекцијског надзора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C322A" w:rsidRPr="008F37BE" w:rsidRDefault="00CC322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инспек</w:t>
      </w:r>
      <w:r w:rsidR="00C2124E" w:rsidRPr="008F37BE">
        <w:rPr>
          <w:rFonts w:ascii="Times New Roman" w:eastAsia="Calibri" w:hAnsi="Times New Roman" w:cs="Times New Roman"/>
          <w:lang w:val="sr-Cyrl-RS"/>
        </w:rPr>
        <w:t>тор</w:t>
      </w:r>
      <w:r w:rsidRPr="008F37BE">
        <w:rPr>
          <w:rFonts w:ascii="Times New Roman" w:eastAsia="Calibri" w:hAnsi="Times New Roman" w:cs="Times New Roman"/>
          <w:lang w:val="sr-Cyrl-RS"/>
        </w:rPr>
        <w:t xml:space="preserve"> сачињава у поступку редовног инспекцијског надзора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E7409" w:rsidRPr="008F37BE" w:rsidRDefault="001E740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ком року се </w:t>
      </w:r>
      <w:r w:rsidR="00B060D8" w:rsidRPr="008F37BE">
        <w:rPr>
          <w:rFonts w:ascii="Times New Roman" w:eastAsia="Calibri" w:hAnsi="Times New Roman" w:cs="Times New Roman"/>
          <w:lang w:val="sr-Cyrl-RS"/>
        </w:rPr>
        <w:t xml:space="preserve">најкасније </w:t>
      </w:r>
      <w:r w:rsidRPr="008F37BE">
        <w:rPr>
          <w:rFonts w:ascii="Times New Roman" w:eastAsia="Calibri" w:hAnsi="Times New Roman" w:cs="Times New Roman"/>
          <w:lang w:val="sr-Cyrl-RS"/>
        </w:rPr>
        <w:t>обавештава геодетска организација о предстојећем инспекцијском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7D30F4" w:rsidRPr="008F37BE" w:rsidRDefault="00FB6A0D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</w:t>
      </w:r>
      <w:r w:rsidR="00EE05F9" w:rsidRPr="008F37BE">
        <w:rPr>
          <w:rFonts w:ascii="Times New Roman" w:eastAsia="Calibri" w:hAnsi="Times New Roman" w:cs="Times New Roman"/>
          <w:lang w:val="sr-Cyrl-RS"/>
        </w:rPr>
        <w:t xml:space="preserve">инспекцијски </w:t>
      </w:r>
      <w:r w:rsidR="007D30F4" w:rsidRPr="008F37BE">
        <w:rPr>
          <w:rFonts w:ascii="Times New Roman" w:eastAsia="Calibri" w:hAnsi="Times New Roman" w:cs="Times New Roman"/>
          <w:lang w:val="sr-Cyrl-RS"/>
        </w:rPr>
        <w:t>надзор може да почне и без обавештења геодетске организације о предстојећем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C4BC4" w:rsidRPr="008F37BE" w:rsidRDefault="001C4BC4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времену се врши надзор геодетске организације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881EBA" w:rsidRPr="008F37BE" w:rsidRDefault="00881EB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надзор може да се обави у стамбеном простору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6F295C" w:rsidRPr="008F37BE" w:rsidRDefault="006F295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акт и</w:t>
      </w:r>
      <w:r w:rsidR="00532B47" w:rsidRPr="008F37BE">
        <w:rPr>
          <w:rFonts w:ascii="Times New Roman" w:eastAsia="Calibri" w:hAnsi="Times New Roman" w:cs="Times New Roman"/>
          <w:lang w:val="sr-Cyrl-RS"/>
        </w:rPr>
        <w:t xml:space="preserve">нспектор </w:t>
      </w:r>
      <w:r w:rsidRPr="008F37BE">
        <w:rPr>
          <w:rFonts w:ascii="Times New Roman" w:eastAsia="Calibri" w:hAnsi="Times New Roman" w:cs="Times New Roman"/>
          <w:lang w:val="sr-Cyrl-RS"/>
        </w:rPr>
        <w:t xml:space="preserve">сачињава </w:t>
      </w:r>
      <w:r w:rsidR="00532B47" w:rsidRPr="008F37BE">
        <w:rPr>
          <w:rFonts w:ascii="Times New Roman" w:eastAsia="Calibri" w:hAnsi="Times New Roman" w:cs="Times New Roman"/>
          <w:lang w:val="sr-Cyrl-RS"/>
        </w:rPr>
        <w:t>о извршеном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32B47" w:rsidRPr="008F37BE" w:rsidRDefault="00532B4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геодетска организација може да изјави жалбу на </w:t>
      </w:r>
      <w:r w:rsidR="006F295C" w:rsidRPr="008F37BE">
        <w:rPr>
          <w:rFonts w:ascii="Times New Roman" w:eastAsia="Calibri" w:hAnsi="Times New Roman" w:cs="Times New Roman"/>
          <w:lang w:val="sr-Cyrl-RS"/>
        </w:rPr>
        <w:t>акт о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9C3789" w:rsidRPr="008F37BE" w:rsidRDefault="00EA4A3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актом инспектор</w:t>
      </w:r>
      <w:r w:rsidR="007A5D82" w:rsidRPr="008F37BE">
        <w:rPr>
          <w:rFonts w:ascii="Times New Roman" w:eastAsia="Calibri" w:hAnsi="Times New Roman" w:cs="Times New Roman"/>
          <w:lang w:val="sr-Cyrl-RS"/>
        </w:rPr>
        <w:t xml:space="preserve"> нал</w:t>
      </w:r>
      <w:r w:rsidRPr="008F37BE">
        <w:rPr>
          <w:rFonts w:ascii="Times New Roman" w:eastAsia="Calibri" w:hAnsi="Times New Roman" w:cs="Times New Roman"/>
          <w:lang w:val="sr-Cyrl-RS"/>
        </w:rPr>
        <w:t>аже</w:t>
      </w:r>
      <w:r w:rsidR="007A5D82" w:rsidRPr="008F37BE">
        <w:rPr>
          <w:rFonts w:ascii="Times New Roman" w:eastAsia="Calibri" w:hAnsi="Times New Roman" w:cs="Times New Roman"/>
          <w:lang w:val="sr-Cyrl-RS"/>
        </w:rPr>
        <w:t xml:space="preserve"> мер</w:t>
      </w:r>
      <w:r w:rsidRPr="008F37BE">
        <w:rPr>
          <w:rFonts w:ascii="Times New Roman" w:eastAsia="Calibri" w:hAnsi="Times New Roman" w:cs="Times New Roman"/>
          <w:lang w:val="sr-Cyrl-RS"/>
        </w:rPr>
        <w:t>е након извршеног надзора</w:t>
      </w:r>
      <w:r w:rsidR="00760E86" w:rsidRPr="008F37BE">
        <w:rPr>
          <w:rFonts w:ascii="Times New Roman" w:eastAsia="Calibri" w:hAnsi="Times New Roman" w:cs="Times New Roman"/>
          <w:lang w:val="sr-Cyrl-RS"/>
        </w:rPr>
        <w:t xml:space="preserve"> </w:t>
      </w:r>
      <w:r w:rsidR="00EE05F9" w:rsidRPr="008F37BE">
        <w:rPr>
          <w:rFonts w:ascii="Times New Roman" w:eastAsia="Calibri" w:hAnsi="Times New Roman" w:cs="Times New Roman"/>
          <w:lang w:val="sr-Cyrl-RS"/>
        </w:rPr>
        <w:t>и уочених пропуста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A4A35" w:rsidRPr="008F37BE" w:rsidRDefault="006F295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инспектор сачињава годишњи извештај о раду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00FBA" w:rsidRPr="008F37BE" w:rsidRDefault="00100FB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у надлежности геодетске организације прикупљање података о насталим променама на непокретностима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8521B" w:rsidRPr="008F37BE" w:rsidRDefault="005852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у надлежности геодетске организације обнова границе парцеле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8521B" w:rsidRPr="008F37BE" w:rsidRDefault="005852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у надлежности геодетске организације идентификација парцела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64BF8" w:rsidRPr="008F37BE" w:rsidRDefault="00F64BF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У ком року, по преузимању геодетских података, геодетска организација доставља Служби елаборат на преглед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7B7118" w:rsidRPr="008F37BE" w:rsidRDefault="00EE05F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надлежна ужа јединица Завода у обавези да на огласној табли истакне списак геодетских организација са седиштем на територији те јединице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05F9" w:rsidRPr="008F37BE" w:rsidRDefault="00001F8F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 геодетска организација мора да пријави промену седишта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3670B" w:rsidRPr="008F37BE" w:rsidRDefault="004101A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сви запослени геодетске струке у геодетској организацији морају да имају лиценцу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12771" w:rsidRPr="008F37BE" w:rsidRDefault="0021277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је геодетска организација дужна да о свом трошку изврши поновни увиђај на терену уколико за то налог </w:t>
      </w:r>
      <w:r w:rsidR="00D35909" w:rsidRPr="008F37BE">
        <w:rPr>
          <w:rFonts w:ascii="Times New Roman" w:eastAsia="Calibri" w:hAnsi="Times New Roman" w:cs="Times New Roman"/>
          <w:lang w:val="sr-Cyrl-RS"/>
        </w:rPr>
        <w:t xml:space="preserve">да </w:t>
      </w:r>
      <w:r w:rsidRPr="008F37BE">
        <w:rPr>
          <w:rFonts w:ascii="Times New Roman" w:eastAsia="Calibri" w:hAnsi="Times New Roman" w:cs="Times New Roman"/>
          <w:lang w:val="sr-Cyrl-RS"/>
        </w:rPr>
        <w:t>инспектор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12771" w:rsidRPr="008F37BE" w:rsidRDefault="0021277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геодетска организациј</w:t>
      </w:r>
      <w:r w:rsidR="00FB6A0D" w:rsidRPr="008F37BE">
        <w:rPr>
          <w:rFonts w:ascii="Times New Roman" w:eastAsia="Calibri" w:hAnsi="Times New Roman" w:cs="Times New Roman"/>
          <w:lang w:val="sr-Cyrl-RS"/>
        </w:rPr>
        <w:t>а у обавези да обезбеди докумен</w:t>
      </w:r>
      <w:r w:rsidRPr="008F37BE">
        <w:rPr>
          <w:rFonts w:ascii="Times New Roman" w:eastAsia="Calibri" w:hAnsi="Times New Roman" w:cs="Times New Roman"/>
          <w:lang w:val="sr-Cyrl-RS"/>
        </w:rPr>
        <w:t>т о исправности геодетског инструмента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12771" w:rsidRPr="008F37BE" w:rsidRDefault="00D3590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геодетска организација сме да одбије захтев странке за геодетско мерење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D35909" w:rsidRPr="008F37BE" w:rsidRDefault="00D3590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одговара за штету коју запослени у геодетској организацији проузрокује трећем лицу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642DB4" w:rsidRPr="008F37BE" w:rsidRDefault="00642DB4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Уколико лице са геодетском лиценцом не изводи радове у складу са законом, другим прописима и стандардима </w:t>
      </w:r>
      <w:r w:rsidR="00C2124E" w:rsidRPr="008F37BE">
        <w:rPr>
          <w:rFonts w:ascii="Times New Roman" w:eastAsia="Calibri" w:hAnsi="Times New Roman" w:cs="Times New Roman"/>
          <w:lang w:val="sr-Cyrl-RS"/>
        </w:rPr>
        <w:t xml:space="preserve">на колико му се </w:t>
      </w:r>
      <w:r w:rsidRPr="008F37BE">
        <w:rPr>
          <w:rFonts w:ascii="Times New Roman" w:eastAsia="Calibri" w:hAnsi="Times New Roman" w:cs="Times New Roman"/>
          <w:lang w:val="sr-Cyrl-RS"/>
        </w:rPr>
        <w:t xml:space="preserve">одузима </w:t>
      </w:r>
      <w:r w:rsidR="00C2124E" w:rsidRPr="008F37BE">
        <w:rPr>
          <w:rFonts w:ascii="Times New Roman" w:eastAsia="Calibri" w:hAnsi="Times New Roman" w:cs="Times New Roman"/>
          <w:lang w:val="sr-Cyrl-RS"/>
        </w:rPr>
        <w:t>лиценца, печат и легитимација?</w:t>
      </w:r>
    </w:p>
    <w:p w:rsidR="0060476F" w:rsidRPr="008F37BE" w:rsidRDefault="0060476F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Уколико је лице са геодетском лиценцом оверило елаборат геодетских радова о непостојећим променама или неистинитим подацима </w:t>
      </w:r>
      <w:r w:rsidR="00C2124E" w:rsidRPr="008F37BE">
        <w:rPr>
          <w:rFonts w:ascii="Times New Roman" w:eastAsia="Calibri" w:hAnsi="Times New Roman" w:cs="Times New Roman"/>
          <w:lang w:val="sr-Cyrl-RS"/>
        </w:rPr>
        <w:t xml:space="preserve">на колико му се </w:t>
      </w:r>
      <w:r w:rsidRPr="008F37BE">
        <w:rPr>
          <w:rFonts w:ascii="Times New Roman" w:eastAsia="Calibri" w:hAnsi="Times New Roman" w:cs="Times New Roman"/>
          <w:lang w:val="sr-Cyrl-RS"/>
        </w:rPr>
        <w:t>одуз</w:t>
      </w:r>
      <w:r w:rsidR="0066515E" w:rsidRPr="008F37BE">
        <w:rPr>
          <w:rFonts w:ascii="Times New Roman" w:eastAsia="Calibri" w:hAnsi="Times New Roman" w:cs="Times New Roman"/>
          <w:lang w:val="sr-Cyrl-RS"/>
        </w:rPr>
        <w:t>има лиценца, печат и легитимациј</w:t>
      </w:r>
      <w:r w:rsidRPr="008F37BE">
        <w:rPr>
          <w:rFonts w:ascii="Times New Roman" w:eastAsia="Calibri" w:hAnsi="Times New Roman" w:cs="Times New Roman"/>
          <w:lang w:val="sr-Cyrl-RS"/>
        </w:rPr>
        <w:t>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331B6C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Коме се изјављује жалба п</w:t>
      </w:r>
      <w:r w:rsidR="00331B6C" w:rsidRPr="008F37BE">
        <w:rPr>
          <w:rFonts w:ascii="Times New Roman" w:eastAsia="Calibri" w:hAnsi="Times New Roman" w:cs="Times New Roman"/>
          <w:lang w:val="sr-Cyrl-RS"/>
        </w:rPr>
        <w:t xml:space="preserve">ротив </w:t>
      </w:r>
      <w:r w:rsidR="00AE5B7C" w:rsidRPr="008F37BE">
        <w:rPr>
          <w:rFonts w:ascii="Times New Roman" w:eastAsia="Calibri" w:hAnsi="Times New Roman" w:cs="Times New Roman"/>
          <w:lang w:val="sr-Cyrl-RS"/>
        </w:rPr>
        <w:t>решења о лиценци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FF45EB" w:rsidRPr="008F37BE" w:rsidRDefault="005F5BA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врши надзор над израдом геодетских подлога за потребе пројектовања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5088E" w:rsidRPr="008F37BE" w:rsidRDefault="00E27F7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 непокретности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002A2" w:rsidRPr="008F37BE" w:rsidRDefault="00C002A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Шта </w:t>
      </w:r>
      <w:r w:rsidR="00425554" w:rsidRPr="008F37BE">
        <w:rPr>
          <w:rFonts w:ascii="Times New Roman" w:eastAsia="Calibri" w:hAnsi="Times New Roman" w:cs="Times New Roman"/>
          <w:lang w:val="sr-Cyrl-RS"/>
        </w:rPr>
        <w:t>је лист непокретности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25218" w:rsidRPr="008F37BE" w:rsidRDefault="004252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геодетска организација за послове катастарског кла</w:t>
      </w:r>
      <w:r w:rsidR="00CF47DD" w:rsidRPr="008F37BE">
        <w:rPr>
          <w:rFonts w:ascii="Times New Roman" w:eastAsia="Calibri" w:hAnsi="Times New Roman" w:cs="Times New Roman"/>
          <w:lang w:val="sr-Cyrl-RS"/>
        </w:rPr>
        <w:t>сирања, бонитирања и комасационог</w:t>
      </w:r>
      <w:r w:rsidRPr="008F37BE">
        <w:rPr>
          <w:rFonts w:ascii="Times New Roman" w:eastAsia="Calibri" w:hAnsi="Times New Roman" w:cs="Times New Roman"/>
          <w:lang w:val="sr-Cyrl-RS"/>
        </w:rPr>
        <w:t xml:space="preserve"> премер</w:t>
      </w:r>
      <w:r w:rsidR="00CF47DD" w:rsidRPr="008F37BE">
        <w:rPr>
          <w:rFonts w:ascii="Times New Roman" w:eastAsia="Calibri" w:hAnsi="Times New Roman" w:cs="Times New Roman"/>
          <w:lang w:val="sr-Cyrl-RS"/>
        </w:rPr>
        <w:t>а</w:t>
      </w:r>
      <w:r w:rsidRPr="008F37BE">
        <w:rPr>
          <w:rFonts w:ascii="Times New Roman" w:eastAsia="Calibri" w:hAnsi="Times New Roman" w:cs="Times New Roman"/>
          <w:lang w:val="sr-Cyrl-RS"/>
        </w:rPr>
        <w:t xml:space="preserve"> мора да има запосленог пољопривредне струке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25218" w:rsidRPr="008F37BE" w:rsidRDefault="004252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складу са </w:t>
      </w:r>
      <w:r w:rsidR="002151CD" w:rsidRPr="008F37BE">
        <w:rPr>
          <w:rFonts w:ascii="Times New Roman" w:eastAsia="Calibri" w:hAnsi="Times New Roman" w:cs="Times New Roman"/>
          <w:lang w:val="sr-Cyrl-RS"/>
        </w:rPr>
        <w:t>којим прописом се</w:t>
      </w:r>
      <w:r w:rsidRPr="008F37BE">
        <w:rPr>
          <w:rFonts w:ascii="Times New Roman" w:eastAsia="Calibri" w:hAnsi="Times New Roman" w:cs="Times New Roman"/>
          <w:lang w:val="sr-Cyrl-RS"/>
        </w:rPr>
        <w:t xml:space="preserve"> изводе радови у инжењерско</w:t>
      </w:r>
      <w:r w:rsidR="00FB6A0D" w:rsidRPr="008F37BE">
        <w:rPr>
          <w:rFonts w:ascii="Times New Roman" w:eastAsia="Calibri" w:hAnsi="Times New Roman" w:cs="Times New Roman"/>
          <w:lang w:val="sr-Cyrl-RS"/>
        </w:rPr>
        <w:t xml:space="preserve"> </w:t>
      </w:r>
      <w:r w:rsidRPr="008F37BE">
        <w:rPr>
          <w:rFonts w:ascii="Times New Roman" w:eastAsia="Calibri" w:hAnsi="Times New Roman" w:cs="Times New Roman"/>
          <w:lang w:val="sr-Cyrl-RS"/>
        </w:rPr>
        <w:t>-</w:t>
      </w:r>
      <w:r w:rsidR="00FB6A0D" w:rsidRPr="008F37BE">
        <w:rPr>
          <w:rFonts w:ascii="Times New Roman" w:eastAsia="Calibri" w:hAnsi="Times New Roman" w:cs="Times New Roman"/>
          <w:lang w:val="sr-Cyrl-RS"/>
        </w:rPr>
        <w:t xml:space="preserve"> </w:t>
      </w:r>
      <w:r w:rsidRPr="008F37BE">
        <w:rPr>
          <w:rFonts w:ascii="Times New Roman" w:eastAsia="Calibri" w:hAnsi="Times New Roman" w:cs="Times New Roman"/>
          <w:lang w:val="sr-Cyrl-RS"/>
        </w:rPr>
        <w:t>техничкој области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8480D" w:rsidRPr="008F37BE" w:rsidRDefault="0048480D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израђује Главни пројекат за потребе извођења геодетских радова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8480D" w:rsidRPr="008F37BE" w:rsidRDefault="0048480D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На основу чега се израђује Главни пројекат за потребе извођења геодетских радова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пројекат геодетског обележавања</w:t>
      </w:r>
      <w:r w:rsidR="00FB6A0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пројекат геодетског обележавања?</w:t>
      </w:r>
    </w:p>
    <w:p w:rsidR="00A14D5E" w:rsidRPr="008F37BE" w:rsidRDefault="00A1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се геодетске методе мерења могу применити у поступку катастарског премера?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захтев за провођење промене?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изјава геодетске организације?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За које промене у поступку одржавања катастра непокретности  је потребно претходно извести геодетске радове на терену?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Када геодетска организација може почети извођење радова на терену?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елаборат геодетских радова?</w:t>
      </w:r>
    </w:p>
    <w:p w:rsidR="00A43C1B" w:rsidRPr="008F37BE" w:rsidRDefault="00B2176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захтев за издавање геодетске лиценце и лиценце за рад подноси на прописаном обрасцу</w:t>
      </w:r>
      <w:r w:rsidR="00A43C1B" w:rsidRPr="008F37BE">
        <w:rPr>
          <w:rFonts w:ascii="Times New Roman" w:eastAsia="Calibri" w:hAnsi="Times New Roman" w:cs="Times New Roman"/>
          <w:lang w:val="sr-Cyrl-RS"/>
        </w:rPr>
        <w:t>?</w:t>
      </w:r>
    </w:p>
    <w:p w:rsidR="000844DC" w:rsidRPr="008F37BE" w:rsidRDefault="000844D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актом се издаје геодетска лиценца и лиценца за рад?</w:t>
      </w:r>
    </w:p>
    <w:p w:rsidR="000844DC" w:rsidRPr="008F37BE" w:rsidRDefault="000844D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лиценца за рад може престати да важи на захтев геодетске организације?</w:t>
      </w:r>
    </w:p>
    <w:p w:rsidR="000844DC" w:rsidRPr="008F37BE" w:rsidRDefault="000844D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 се одлучује о захтеву за издавање геодетске лиценце и лиценце за рад?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Како се приказују подаци постојећег а како новог стања на скици одржавања катастра непокретности?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се подаци издају за потребе деобе катастарске парцеле?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се подаци издају за потребе геодетског мерења новог објекта?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се подаци издају за потребе геодетског мерења дограђеног објекта?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За реализацију пројекта парцелације, односно препарцелације и исправке граница на грађевинском земљишту који се подаци користе?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користе геодетска мерења за идентификацију непокретности на терену?</w:t>
      </w:r>
    </w:p>
    <w:p w:rsidR="00DA4708" w:rsidRPr="008F37BE" w:rsidRDefault="00DA470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Служба проверава у</w:t>
      </w:r>
      <w:r w:rsidR="00A43C1B" w:rsidRPr="008F37BE">
        <w:rPr>
          <w:rFonts w:ascii="Times New Roman" w:eastAsia="Calibri" w:hAnsi="Times New Roman" w:cs="Times New Roman"/>
          <w:lang w:val="sr-Cyrl-RS"/>
        </w:rPr>
        <w:t xml:space="preserve"> поступку прегледа и приј</w:t>
      </w:r>
      <w:r w:rsidRPr="008F37BE">
        <w:rPr>
          <w:rFonts w:ascii="Times New Roman" w:eastAsia="Calibri" w:hAnsi="Times New Roman" w:cs="Times New Roman"/>
          <w:lang w:val="sr-Cyrl-RS"/>
        </w:rPr>
        <w:t>ема елабората геодетских радова?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временском периоду је Служба за катастар непокретности у обавези да овери елаборат геодетских радова ако нема примедби?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временском периоду је геодетска организација у обавези да отклони утврђене недостатке елабората геодетских радова?</w:t>
      </w:r>
    </w:p>
    <w:p w:rsidR="00A43C1B" w:rsidRPr="008F37BE" w:rsidRDefault="008B307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су р</w:t>
      </w:r>
      <w:r w:rsidR="00A43C1B" w:rsidRPr="008F37BE">
        <w:rPr>
          <w:rFonts w:ascii="Times New Roman" w:eastAsia="Calibri" w:hAnsi="Times New Roman" w:cs="Times New Roman"/>
          <w:lang w:val="sr-Cyrl-RS"/>
        </w:rPr>
        <w:t>азлози за доношење одлуке о катастарском премеру и обнови катастра непокретности?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За коју територију се може реализовати катастарски премер?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Ако катастарски премер врши геодетска организација, колико пре почетка извођења геодетских радова на терену је дужна да пријави радове?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парцелација?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препарцелација?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На основу чега се врши катастарски премер и обнова катастра непокретности?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О реализованом главном пројекту катастарског премера и обнове катастра</w:t>
      </w:r>
      <w:r w:rsidR="008B307C" w:rsidRPr="008F37BE">
        <w:rPr>
          <w:rFonts w:ascii="Times New Roman" w:eastAsia="Calibri" w:hAnsi="Times New Roman" w:cs="Times New Roman"/>
          <w:lang w:val="sr-Cyrl-RS"/>
        </w:rPr>
        <w:t xml:space="preserve"> непокретности</w:t>
      </w:r>
      <w:r w:rsidRPr="008F37BE">
        <w:rPr>
          <w:rFonts w:ascii="Times New Roman" w:eastAsia="Calibri" w:hAnsi="Times New Roman" w:cs="Times New Roman"/>
          <w:lang w:val="sr-Cyrl-RS"/>
        </w:rPr>
        <w:t xml:space="preserve"> шта извођач радова треба да сачини?</w:t>
      </w:r>
    </w:p>
    <w:p w:rsidR="00A43C1B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</w:t>
      </w:r>
      <w:r w:rsidR="00A43C1B" w:rsidRPr="008F37BE">
        <w:rPr>
          <w:rFonts w:ascii="Times New Roman" w:eastAsia="Calibri" w:hAnsi="Times New Roman" w:cs="Times New Roman"/>
          <w:lang w:val="sr-Cyrl-RS"/>
        </w:rPr>
        <w:t>та представља, у тематском смислу, садржај дигиталног катастарског плана?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„катастарски план“?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„дигитални модел терена“?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„техничка документација“?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геодетска организација врши извођење геодетских радова за које је предвиђена израда главног пројекта?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издаје лиценцу за рад геодетској организацији?</w:t>
      </w:r>
    </w:p>
    <w:p w:rsidR="00165E57" w:rsidRPr="008F37BE" w:rsidRDefault="00165E5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су геоподаци?</w:t>
      </w:r>
    </w:p>
    <w:p w:rsidR="00165E57" w:rsidRPr="008F37BE" w:rsidRDefault="00165E5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дигитални топографски кључ?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обухвата техничка документација?</w:t>
      </w:r>
    </w:p>
    <w:p w:rsidR="00165E57" w:rsidRPr="008F37BE" w:rsidRDefault="003549E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А</w:t>
      </w:r>
      <w:r w:rsidR="00165E57" w:rsidRPr="008F37BE">
        <w:rPr>
          <w:rFonts w:ascii="Times New Roman" w:eastAsia="Calibri" w:hAnsi="Times New Roman" w:cs="Times New Roman"/>
          <w:lang w:val="sr-Cyrl-RS"/>
        </w:rPr>
        <w:t>дресни регистар?</w:t>
      </w:r>
    </w:p>
    <w:p w:rsidR="00165E57" w:rsidRPr="008F37BE" w:rsidRDefault="00165E5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којим размерама </w:t>
      </w:r>
      <w:r w:rsidR="00361962" w:rsidRPr="008F37BE">
        <w:rPr>
          <w:rFonts w:ascii="Times New Roman" w:eastAsia="Calibri" w:hAnsi="Times New Roman" w:cs="Times New Roman"/>
          <w:lang w:val="sr-Cyrl-RS"/>
        </w:rPr>
        <w:t xml:space="preserve">Завод </w:t>
      </w:r>
      <w:r w:rsidRPr="008F37BE">
        <w:rPr>
          <w:rFonts w:ascii="Times New Roman" w:eastAsia="Calibri" w:hAnsi="Times New Roman" w:cs="Times New Roman"/>
          <w:lang w:val="sr-Cyrl-RS"/>
        </w:rPr>
        <w:t>израђује основну државну карту?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катастарски премер?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Из којих разлога се врши катастарски премер? 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су катастарске територијалне јединице?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катастарска парцела?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Чиме се дефинишу границе катастарске парцеле?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катастарска општина?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одлучује о промени границе катастарске општине?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катастарски срез?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оснива, укида и мења назив катастарског среза?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катастарски премер садржи идентификацију и обележавање границе катастарске општине?</w:t>
      </w:r>
    </w:p>
    <w:p w:rsidR="00FA4D5E" w:rsidRPr="008F37BE" w:rsidRDefault="002723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случају се израђује допунска скица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ималац права на непокретностима дужан да дозволи лицима која раде на пословима државног премера и катастра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ималац права на катастарској парцели дужан да обележи пре почетка кат</w:t>
      </w:r>
      <w:r w:rsidR="00873E7F" w:rsidRPr="008F37BE">
        <w:rPr>
          <w:rFonts w:ascii="Times New Roman" w:eastAsia="Calibri" w:hAnsi="Times New Roman" w:cs="Times New Roman"/>
          <w:lang w:val="sr-Cyrl-RS"/>
        </w:rPr>
        <w:t>a</w:t>
      </w:r>
      <w:r w:rsidRPr="008F37BE">
        <w:rPr>
          <w:rFonts w:ascii="Times New Roman" w:eastAsia="Calibri" w:hAnsi="Times New Roman" w:cs="Times New Roman"/>
          <w:lang w:val="sr-Cyrl-RS"/>
        </w:rPr>
        <w:t>старског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складу са чим се врши геодетско мерење границе катастарске општине и непокретности у поступку катастарског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У поступку катастарског премера у складу са чим се прикупљају подаци о имаоцима права на непокретностима?</w:t>
      </w:r>
    </w:p>
    <w:p w:rsidR="00FA4D5E" w:rsidRPr="008F37BE" w:rsidRDefault="00EA386F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облику се издаје копија плана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D04BF0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којој размери се издаје копија плана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представља премер државне границе?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израђује елаборат о државној граници?</w:t>
      </w:r>
    </w:p>
    <w:p w:rsidR="00FA4D5E" w:rsidRPr="008F37BE" w:rsidRDefault="007750D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Која су начела катастра непокретности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Од чега се састоји катастар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елаборат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Колико година се чува елаборат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збирка исправа?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Колико година се чува збирка исправа?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у бази катаст</w:t>
      </w:r>
      <w:r w:rsidR="008B307C" w:rsidRPr="008F37BE">
        <w:rPr>
          <w:rFonts w:ascii="Times New Roman" w:eastAsia="Calibri" w:hAnsi="Times New Roman" w:cs="Times New Roman"/>
          <w:lang w:val="sr-Cyrl-RS"/>
        </w:rPr>
        <w:t>ра</w:t>
      </w:r>
      <w:r w:rsidRPr="008F37BE">
        <w:rPr>
          <w:rFonts w:ascii="Times New Roman" w:eastAsia="Calibri" w:hAnsi="Times New Roman" w:cs="Times New Roman"/>
          <w:lang w:val="sr-Cyrl-RS"/>
        </w:rPr>
        <w:t xml:space="preserve"> непокретности воде подаци адресног регистра и регистра просторних јединица?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Из које базе података се издаје катастарски план?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врсте уписа постоје у катастру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На основу чега се у базу катастра непокретности уписују подаци о парцели?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доноси одлуку о катастарском премеру и оснивању катастра непокретности?</w:t>
      </w:r>
    </w:p>
    <w:p w:rsidR="00FA4D5E" w:rsidRPr="008F37BE" w:rsidRDefault="002C7F8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комасациони премер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456C96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обухватају основни геодетски радови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Када се упис података о непокретностима врши према подацима катастра земљишта?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као несагласност података сматра разлика у површини парцела и објеката, настала у поступку превођења постојећег аналогног катастарског плана у дигитални облик, када је у прописаним границама?</w:t>
      </w:r>
    </w:p>
    <w:p w:rsidR="006F21AC" w:rsidRPr="008F37BE" w:rsidRDefault="006F21A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подаци комасационог премера користе за оснивање односно обнову катастра непокретности?</w:t>
      </w:r>
    </w:p>
    <w:p w:rsidR="00783BE6" w:rsidRPr="008F37BE" w:rsidRDefault="00783BE6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Како се врши нумерација делова парцела?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поништени број парцеле и дела парцеле може бити поново употребљен?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бројем се нумерише нова парцела добијена у поступку спајања две или више парцела у бази података катастра непокретности?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Како се нумерише нова парцела настала деобом парцеле која је нумерисана целим бројем?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исправке грешке задржавају постојеће бројеве?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унапређења тачности задржавају постојеће бројеве?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може формирати парцела у складу са пројектом када према пројекту парцелације/препарцелације гранична линија сече постојећи објекат?</w:t>
      </w:r>
    </w:p>
    <w:p w:rsidR="002165F6" w:rsidRPr="008F37BE" w:rsidRDefault="002165F6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уређења међе пред судом задржавају постојеће бројеве?</w:t>
      </w:r>
    </w:p>
    <w:p w:rsidR="00FB6D97" w:rsidRPr="008F37BE" w:rsidRDefault="00FB6D9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на обрадивом пољопривредном земљишту могу деобом на терену формирати парцеле чија је површина мања од 0,5 ха?</w:t>
      </w:r>
    </w:p>
    <w:p w:rsidR="00FB6D97" w:rsidRPr="008F37BE" w:rsidRDefault="00FB6D9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на шумском земљишту уређеном комасацијом и на шумском земљишту за које је донет програм газдовања шумама могу деобом на терену формирати парцеле чија је површина мања од 0,5 ха?</w:t>
      </w:r>
    </w:p>
    <w:p w:rsidR="00766C80" w:rsidRPr="008F37BE" w:rsidRDefault="00766C80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за објекат за који није издата грађевинска и употребна дозвола или је од дозволе одступљено</w:t>
      </w:r>
      <w:r w:rsidR="00156ADA" w:rsidRPr="008F37BE">
        <w:rPr>
          <w:rFonts w:ascii="Times New Roman" w:eastAsia="Calibri" w:hAnsi="Times New Roman" w:cs="Times New Roman"/>
          <w:lang w:val="sr-Cyrl-RS"/>
        </w:rPr>
        <w:t>,</w:t>
      </w:r>
      <w:r w:rsidRPr="008F37BE">
        <w:rPr>
          <w:rFonts w:ascii="Times New Roman" w:eastAsia="Calibri" w:hAnsi="Times New Roman" w:cs="Times New Roman"/>
          <w:lang w:val="sr-Cyrl-RS"/>
        </w:rPr>
        <w:t xml:space="preserve"> уписује одговарајућа забележба?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обнова катастра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Ко доноси одлуку о обнови катастра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 након преузимања података премера је дужна геодетска организација да надлежној служби достави елаборат геодетских радова</w:t>
      </w:r>
      <w:r w:rsidR="00760E86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актом се надлежна служба за катастар непокретности обраћа геодетској организацији, ради исправке уочених недостатака у достављеном елаборату геодетских радова?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Колики је рок за отклањање недостатака у елаборату геодетских радова, након достављања акта од надлежне службе за катастар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Кога </w:t>
      </w:r>
      <w:r w:rsidR="00A04814" w:rsidRPr="008F37BE">
        <w:rPr>
          <w:rFonts w:ascii="Times New Roman" w:eastAsia="Calibri" w:hAnsi="Times New Roman" w:cs="Times New Roman"/>
          <w:lang w:val="sr-Cyrl-RS"/>
        </w:rPr>
        <w:t>ималац</w:t>
      </w:r>
      <w:r w:rsidRPr="008F37BE">
        <w:rPr>
          <w:rFonts w:ascii="Times New Roman" w:eastAsia="Calibri" w:hAnsi="Times New Roman" w:cs="Times New Roman"/>
          <w:lang w:val="sr-Cyrl-RS"/>
        </w:rPr>
        <w:t xml:space="preserve"> права на непокретностима обавештава у случајевима када је дошло до оштећења, уништења, померања или измештања геодетских белега које се налазе на његовим непокретностима?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ком року је </w:t>
      </w:r>
      <w:r w:rsidR="00A04814" w:rsidRPr="008F37BE">
        <w:rPr>
          <w:rFonts w:ascii="Times New Roman" w:eastAsia="Calibri" w:hAnsi="Times New Roman" w:cs="Times New Roman"/>
          <w:lang w:val="sr-Cyrl-RS"/>
        </w:rPr>
        <w:t>ималац</w:t>
      </w:r>
      <w:r w:rsidRPr="008F37BE">
        <w:rPr>
          <w:rFonts w:ascii="Times New Roman" w:eastAsia="Calibri" w:hAnsi="Times New Roman" w:cs="Times New Roman"/>
          <w:lang w:val="sr-Cyrl-RS"/>
        </w:rPr>
        <w:t xml:space="preserve"> права на непокретностима дужан да обавести надлежни орган да је дошло до оштећења, уништења, померања или измештања геодетских белега које се налазе на његовим непокретностима?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„фактичко стање“?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израђује базу података кат</w:t>
      </w:r>
      <w:r w:rsidR="008B307C" w:rsidRPr="008F37BE">
        <w:rPr>
          <w:rFonts w:ascii="Times New Roman" w:eastAsia="Calibri" w:hAnsi="Times New Roman" w:cs="Times New Roman"/>
          <w:lang w:val="sr-Cyrl-RS"/>
        </w:rPr>
        <w:t>а</w:t>
      </w:r>
      <w:r w:rsidRPr="008F37BE">
        <w:rPr>
          <w:rFonts w:ascii="Times New Roman" w:eastAsia="Calibri" w:hAnsi="Times New Roman" w:cs="Times New Roman"/>
          <w:lang w:val="sr-Cyrl-RS"/>
        </w:rPr>
        <w:t>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саставни део пројекта парцелације односно препарцелације и исправке граница на грађевинском подручју?</w:t>
      </w:r>
    </w:p>
    <w:p w:rsidR="00146107" w:rsidRPr="008F37BE" w:rsidRDefault="00222C2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предмет геодетског мерења у поступку катастарског премера?</w:t>
      </w:r>
    </w:p>
    <w:p w:rsidR="00222C2E" w:rsidRPr="008F37BE" w:rsidRDefault="0098556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се приликом катастарског премера прикупљају </w:t>
      </w:r>
      <w:r w:rsidR="00636515" w:rsidRPr="008F37BE">
        <w:rPr>
          <w:rFonts w:ascii="Times New Roman" w:eastAsia="Calibri" w:hAnsi="Times New Roman" w:cs="Times New Roman"/>
          <w:lang w:val="sr-Cyrl-RS"/>
        </w:rPr>
        <w:t>подаци о кућним бројевима, назив</w:t>
      </w:r>
      <w:r w:rsidR="00636B61" w:rsidRPr="008F37BE">
        <w:rPr>
          <w:rFonts w:ascii="Times New Roman" w:eastAsia="Calibri" w:hAnsi="Times New Roman" w:cs="Times New Roman"/>
          <w:lang w:val="sr-Cyrl-RS"/>
        </w:rPr>
        <w:t>има</w:t>
      </w:r>
      <w:r w:rsidR="00636515" w:rsidRPr="008F37BE">
        <w:rPr>
          <w:rFonts w:ascii="Times New Roman" w:eastAsia="Calibri" w:hAnsi="Times New Roman" w:cs="Times New Roman"/>
          <w:lang w:val="sr-Cyrl-RS"/>
        </w:rPr>
        <w:t xml:space="preserve"> улица и тргова</w:t>
      </w:r>
      <w:r w:rsidR="00E61AA8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8521B" w:rsidRPr="008F37BE" w:rsidRDefault="00A13D40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у катастарском премеру могу користити геодетски инструменти</w:t>
      </w:r>
      <w:r w:rsidR="00335DFA" w:rsidRPr="008F37BE">
        <w:rPr>
          <w:rFonts w:ascii="Times New Roman" w:eastAsia="Calibri" w:hAnsi="Times New Roman" w:cs="Times New Roman"/>
          <w:lang w:val="sr-Cyrl-RS"/>
        </w:rPr>
        <w:t xml:space="preserve"> који имају потврду овлашћене метролошке лабораторије старију од </w:t>
      </w:r>
      <w:r w:rsidR="000B4563" w:rsidRPr="008F37BE">
        <w:rPr>
          <w:rFonts w:ascii="Times New Roman" w:eastAsia="Calibri" w:hAnsi="Times New Roman" w:cs="Times New Roman"/>
          <w:lang w:val="sr-Cyrl-RS"/>
        </w:rPr>
        <w:t>2</w:t>
      </w:r>
      <w:r w:rsidR="00335DFA" w:rsidRPr="008F37BE">
        <w:rPr>
          <w:rFonts w:ascii="Times New Roman" w:eastAsia="Calibri" w:hAnsi="Times New Roman" w:cs="Times New Roman"/>
          <w:lang w:val="sr-Cyrl-RS"/>
        </w:rPr>
        <w:t xml:space="preserve"> године?</w:t>
      </w:r>
    </w:p>
    <w:p w:rsidR="00335DFA" w:rsidRPr="008F37BE" w:rsidRDefault="0089315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Према ком стању из базе </w:t>
      </w:r>
      <w:r w:rsidR="009D1DE9" w:rsidRPr="008F37BE">
        <w:rPr>
          <w:rFonts w:ascii="Times New Roman" w:eastAsia="Calibri" w:hAnsi="Times New Roman" w:cs="Times New Roman"/>
          <w:lang w:val="sr-Cyrl-RS"/>
        </w:rPr>
        <w:t xml:space="preserve">података катастра непокретности </w:t>
      </w:r>
      <w:r w:rsidRPr="008F37BE">
        <w:rPr>
          <w:rFonts w:ascii="Times New Roman" w:eastAsia="Calibri" w:hAnsi="Times New Roman" w:cs="Times New Roman"/>
          <w:lang w:val="sr-Cyrl-RS"/>
        </w:rPr>
        <w:t>се врши обнављање граница парцеле?</w:t>
      </w:r>
    </w:p>
    <w:p w:rsidR="00893153" w:rsidRPr="008F37BE" w:rsidRDefault="00893153" w:rsidP="00BA432A">
      <w:pPr>
        <w:spacing w:after="0" w:line="257" w:lineRule="auto"/>
        <w:ind w:left="357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sectPr w:rsidR="00893153" w:rsidRPr="008F37BE" w:rsidSect="00C379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70"/>
    <w:multiLevelType w:val="hybridMultilevel"/>
    <w:tmpl w:val="B0A8C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4B8"/>
    <w:multiLevelType w:val="hybridMultilevel"/>
    <w:tmpl w:val="C3344B58"/>
    <w:lvl w:ilvl="0" w:tplc="CE761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024"/>
    <w:multiLevelType w:val="hybridMultilevel"/>
    <w:tmpl w:val="E39E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1302"/>
    <w:multiLevelType w:val="hybridMultilevel"/>
    <w:tmpl w:val="EADEF0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1FBA"/>
    <w:multiLevelType w:val="hybridMultilevel"/>
    <w:tmpl w:val="770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683F"/>
    <w:multiLevelType w:val="hybridMultilevel"/>
    <w:tmpl w:val="6C464664"/>
    <w:lvl w:ilvl="0" w:tplc="A4AE31B0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12353"/>
    <w:multiLevelType w:val="hybridMultilevel"/>
    <w:tmpl w:val="D68E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91"/>
    <w:rsid w:val="00000EE1"/>
    <w:rsid w:val="00001F8F"/>
    <w:rsid w:val="00014B1D"/>
    <w:rsid w:val="000201C7"/>
    <w:rsid w:val="000579C6"/>
    <w:rsid w:val="000844DC"/>
    <w:rsid w:val="000B4563"/>
    <w:rsid w:val="000C5948"/>
    <w:rsid w:val="001004B5"/>
    <w:rsid w:val="00100FBA"/>
    <w:rsid w:val="00102613"/>
    <w:rsid w:val="0014197B"/>
    <w:rsid w:val="00145245"/>
    <w:rsid w:val="00146107"/>
    <w:rsid w:val="0015088E"/>
    <w:rsid w:val="00156ADA"/>
    <w:rsid w:val="00156FB7"/>
    <w:rsid w:val="00165E57"/>
    <w:rsid w:val="001A5CB8"/>
    <w:rsid w:val="001A5FBD"/>
    <w:rsid w:val="001A7C0F"/>
    <w:rsid w:val="001C4BC4"/>
    <w:rsid w:val="001E7409"/>
    <w:rsid w:val="00212771"/>
    <w:rsid w:val="002151CD"/>
    <w:rsid w:val="002165F6"/>
    <w:rsid w:val="00222C2E"/>
    <w:rsid w:val="0023670B"/>
    <w:rsid w:val="00240B18"/>
    <w:rsid w:val="0025535E"/>
    <w:rsid w:val="002624B2"/>
    <w:rsid w:val="0027235E"/>
    <w:rsid w:val="002B2C9E"/>
    <w:rsid w:val="002B371D"/>
    <w:rsid w:val="002C7F82"/>
    <w:rsid w:val="002E5CB3"/>
    <w:rsid w:val="002F14FD"/>
    <w:rsid w:val="00331B6C"/>
    <w:rsid w:val="00335DFA"/>
    <w:rsid w:val="003549E1"/>
    <w:rsid w:val="00361962"/>
    <w:rsid w:val="00383252"/>
    <w:rsid w:val="00390EB4"/>
    <w:rsid w:val="00391D1C"/>
    <w:rsid w:val="004101A2"/>
    <w:rsid w:val="004213F1"/>
    <w:rsid w:val="00425218"/>
    <w:rsid w:val="00425554"/>
    <w:rsid w:val="00445E1E"/>
    <w:rsid w:val="00456C96"/>
    <w:rsid w:val="0048150D"/>
    <w:rsid w:val="0048480D"/>
    <w:rsid w:val="00491625"/>
    <w:rsid w:val="004A2E1F"/>
    <w:rsid w:val="004C126E"/>
    <w:rsid w:val="004D4B20"/>
    <w:rsid w:val="004D4D09"/>
    <w:rsid w:val="004F5F44"/>
    <w:rsid w:val="00510C99"/>
    <w:rsid w:val="00532B47"/>
    <w:rsid w:val="0058521B"/>
    <w:rsid w:val="005B1CC1"/>
    <w:rsid w:val="005D42F8"/>
    <w:rsid w:val="005F5BAE"/>
    <w:rsid w:val="0060476F"/>
    <w:rsid w:val="00606EA1"/>
    <w:rsid w:val="00636515"/>
    <w:rsid w:val="00636B61"/>
    <w:rsid w:val="006419AA"/>
    <w:rsid w:val="00642DB4"/>
    <w:rsid w:val="006517D8"/>
    <w:rsid w:val="0066515E"/>
    <w:rsid w:val="00667182"/>
    <w:rsid w:val="006A0CD4"/>
    <w:rsid w:val="006A74EA"/>
    <w:rsid w:val="006F21AC"/>
    <w:rsid w:val="006F295C"/>
    <w:rsid w:val="006F77BC"/>
    <w:rsid w:val="00760E86"/>
    <w:rsid w:val="007630BE"/>
    <w:rsid w:val="00766C80"/>
    <w:rsid w:val="007750D8"/>
    <w:rsid w:val="00783BE6"/>
    <w:rsid w:val="007A5D82"/>
    <w:rsid w:val="007B7118"/>
    <w:rsid w:val="007D12B0"/>
    <w:rsid w:val="007D30F4"/>
    <w:rsid w:val="008522C1"/>
    <w:rsid w:val="00873E7F"/>
    <w:rsid w:val="00881EBA"/>
    <w:rsid w:val="00893153"/>
    <w:rsid w:val="008A70DC"/>
    <w:rsid w:val="008B307C"/>
    <w:rsid w:val="008B4589"/>
    <w:rsid w:val="008F37BE"/>
    <w:rsid w:val="00920F27"/>
    <w:rsid w:val="009509A8"/>
    <w:rsid w:val="009838A0"/>
    <w:rsid w:val="00985563"/>
    <w:rsid w:val="009C3789"/>
    <w:rsid w:val="009D1DE9"/>
    <w:rsid w:val="009F15ED"/>
    <w:rsid w:val="00A014DD"/>
    <w:rsid w:val="00A04814"/>
    <w:rsid w:val="00A13D40"/>
    <w:rsid w:val="00A14D5E"/>
    <w:rsid w:val="00A32690"/>
    <w:rsid w:val="00A43C1B"/>
    <w:rsid w:val="00A51F1A"/>
    <w:rsid w:val="00A66B1C"/>
    <w:rsid w:val="00AA2C02"/>
    <w:rsid w:val="00AB5D00"/>
    <w:rsid w:val="00AC19F9"/>
    <w:rsid w:val="00AE0691"/>
    <w:rsid w:val="00AE5B7C"/>
    <w:rsid w:val="00B024A3"/>
    <w:rsid w:val="00B060D8"/>
    <w:rsid w:val="00B11B82"/>
    <w:rsid w:val="00B21765"/>
    <w:rsid w:val="00B64B14"/>
    <w:rsid w:val="00B86CD2"/>
    <w:rsid w:val="00BA432A"/>
    <w:rsid w:val="00BD19B2"/>
    <w:rsid w:val="00BF1B0D"/>
    <w:rsid w:val="00C002A2"/>
    <w:rsid w:val="00C2124E"/>
    <w:rsid w:val="00C379D0"/>
    <w:rsid w:val="00C57489"/>
    <w:rsid w:val="00C82C91"/>
    <w:rsid w:val="00CC322A"/>
    <w:rsid w:val="00CF47DD"/>
    <w:rsid w:val="00CF7A18"/>
    <w:rsid w:val="00D04BF0"/>
    <w:rsid w:val="00D222E0"/>
    <w:rsid w:val="00D35909"/>
    <w:rsid w:val="00D67AE5"/>
    <w:rsid w:val="00D72B9C"/>
    <w:rsid w:val="00DA4708"/>
    <w:rsid w:val="00DC36C0"/>
    <w:rsid w:val="00DE6158"/>
    <w:rsid w:val="00DF70FA"/>
    <w:rsid w:val="00E11285"/>
    <w:rsid w:val="00E1755C"/>
    <w:rsid w:val="00E27F72"/>
    <w:rsid w:val="00E35398"/>
    <w:rsid w:val="00E60E1B"/>
    <w:rsid w:val="00E617F3"/>
    <w:rsid w:val="00E61AA8"/>
    <w:rsid w:val="00E65F7A"/>
    <w:rsid w:val="00E92D54"/>
    <w:rsid w:val="00EA04A3"/>
    <w:rsid w:val="00EA386F"/>
    <w:rsid w:val="00EA4A35"/>
    <w:rsid w:val="00EB5483"/>
    <w:rsid w:val="00EC1638"/>
    <w:rsid w:val="00EC3542"/>
    <w:rsid w:val="00ED0D42"/>
    <w:rsid w:val="00ED1D59"/>
    <w:rsid w:val="00EE05F9"/>
    <w:rsid w:val="00EE7DC7"/>
    <w:rsid w:val="00F533E1"/>
    <w:rsid w:val="00F61B0B"/>
    <w:rsid w:val="00F64BF8"/>
    <w:rsid w:val="00F846AB"/>
    <w:rsid w:val="00FA4D5E"/>
    <w:rsid w:val="00FB6A0D"/>
    <w:rsid w:val="00FB6D97"/>
    <w:rsid w:val="00FE2538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C4DFA-AB8F-49C7-903C-C172DF4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86A3-2989-4C2E-A433-038335DF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Popovic</dc:creator>
  <cp:keywords/>
  <dc:description/>
  <cp:lastModifiedBy>Dejan Đorđević</cp:lastModifiedBy>
  <cp:revision>2</cp:revision>
  <cp:lastPrinted>2018-05-29T14:08:00Z</cp:lastPrinted>
  <dcterms:created xsi:type="dcterms:W3CDTF">2018-05-30T06:42:00Z</dcterms:created>
  <dcterms:modified xsi:type="dcterms:W3CDTF">2018-05-30T06:42:00Z</dcterms:modified>
</cp:coreProperties>
</file>